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9706"/>
      </w:tblGrid>
      <w:tr>
        <w:tc>
          <w:tcPr>
            <w:tcBorders>
              <w:top w:val="single" w:color="CCCCCC" w:sz="1"/>
              <w:left w:val="single" w:color="C8922A" w:sz="12"/>
              <w:bottom w:val="single" w:color="CCCCCC" w:sz="1"/>
              <w:right w:val="single" w:color="CCCCCC" w:sz="1"/>
            </w:tcBorders>
            <w:shd w:fill="FDF8EE" w:val="clear"/>
            <w:tcMar>
              <w:top w:type="dxa" w:w="100"/>
              <w:left w:type="dxa" w:w="220"/>
              <w:bottom w:type="dxa" w:w="100"/>
              <w:right w:type="dxa" w:w="220"/>
            </w:tcMar>
          </w:tcPr>
          <w:p>
            <w:r>
              <w:rPr>
                <w:rFonts w:ascii="Arial" w:cs="Arial" w:eastAsia="Arial" w:hAnsi="Arial"/>
                <w:b/>
                <w:bCs/>
                <w:color w:val="C8922A"/>
                <w:sz w:val="18"/>
                <w:szCs w:val="18"/>
              </w:rPr>
              <w:t xml:space="preserve">TEMPLATE INSTRUCTIONS: </w:t>
            </w:r>
            <w:r>
              <w:rPr>
                <w:rFonts w:ascii="Arial" w:cs="Arial" w:eastAsia="Arial" w:hAnsi="Arial"/>
                <w:color w:val="757575"/>
                <w:sz w:val="18"/>
                <w:szCs w:val="18"/>
              </w:rPr>
              <w:t xml:space="preserve">Replace all </w:t>
            </w:r>
            <w:r>
              <w:rPr>
                <w:rFonts w:ascii="Arial" w:cs="Arial" w:eastAsia="Arial" w:hAnsi="Arial"/>
                <w:i/>
                <w:iCs/>
                <w:color w:val="7B6000"/>
                <w:sz w:val="18"/>
                <w:szCs w:val="18"/>
              </w:rPr>
              <w:t xml:space="preserve">[ highlighted yellow fields ]</w:t>
            </w:r>
            <w:r>
              <w:rPr>
                <w:rFonts w:ascii="Arial" w:cs="Arial" w:eastAsia="Arial" w:hAnsi="Arial"/>
                <w:color w:val="757575"/>
                <w:sz w:val="18"/>
                <w:szCs w:val="18"/>
              </w:rPr>
              <w:t xml:space="preserve"> with your own details before sending. Delete this instruction box when complete. CIS deduction rate options: 0% (Gross Status), 20% (Standard), 30% (Unverified).</w:t>
            </w:r>
          </w:p>
        </w:tc>
      </w:tr>
    </w:tbl>
    <w:p>
      <w:pPr>
        <w:spacing w:after="180"/>
      </w:pP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5800"/>
        <w:gridCol w:w="3906"/>
      </w:tblGrid>
      <w:tr>
        <w:tc>
          <w:tcPr>
            <w:tcBorders>
              <w:top w:val="none" w:color="FFFFFF" w:sz="0"/>
              <w:left w:val="none" w:color="FFFFFF" w:sz="0"/>
              <w:bottom w:val="none" w:color="FFFFFF" w:sz="0"/>
              <w:right w:val="none" w:color="FFFFFF" w:sz="0"/>
            </w:tcBorders>
            <w:shd w:fill="1B3A5C" w:val="clear"/>
            <w:tcMar>
              <w:top w:type="dxa" w:w="220"/>
              <w:left w:type="dxa" w:w="280"/>
              <w:bottom w:type="dxa" w:w="220"/>
              <w:right w:type="dxa" w:w="280"/>
            </w:tcMar>
          </w:tcPr>
          <w:p>
            <w:r>
              <w:rPr>
                <w:rFonts w:ascii="Arial" w:cs="Arial" w:eastAsia="Arial" w:hAnsi="Arial"/>
                <w:b/>
                <w:bCs/>
                <w:i/>
                <w:iCs/>
                <w:color w:val="FFFFFF"/>
                <w:sz w:val="34"/>
                <w:szCs w:val="34"/>
              </w:rPr>
              <w:t xml:space="preserve">[ YOUR COMPANY / TRADING NAME ]</w:t>
            </w:r>
          </w:p>
          <w:p>
            <w:pPr>
              <w:jc w:val="left"/>
            </w:pPr>
            <w:r>
              <w:rPr>
                <w:rFonts w:ascii="Arial" w:cs="Arial" w:eastAsia="Arial" w:hAnsi="Arial"/>
                <w:i/>
                <w:iCs/>
                <w:color w:val="7B6000"/>
                <w:sz w:val="18"/>
                <w:szCs w:val="18"/>
              </w:rPr>
              <w:t xml:space="preserve">[ Trade — e.g. Specialist Subcontractor — Groundworks ]</w:t>
            </w:r>
          </w:p>
          <w:p>
            <w:pPr>
              <w:spacing w:before="80"/>
            </w:pPr>
            <w:r>
              <w:rPr>
                <w:rFonts w:ascii="Arial" w:cs="Arial" w:eastAsia="Arial" w:hAnsi="Arial"/>
                <w:b/>
                <w:bCs/>
                <w:color w:val="C8922A"/>
                <w:sz w:val="17"/>
                <w:szCs w:val="17"/>
              </w:rPr>
              <w:t xml:space="preserve">CIS Registered  </w:t>
            </w:r>
            <w:r>
              <w:rPr>
                <w:rFonts w:ascii="Arial" w:cs="Arial" w:eastAsia="Arial" w:hAnsi="Arial"/>
                <w:color w:val="7A9CC2"/>
                <w:sz w:val="17"/>
                <w:szCs w:val="17"/>
              </w:rPr>
              <w:t xml:space="preserve">|  </w:t>
            </w:r>
            <w:r>
              <w:rPr>
                <w:rFonts w:ascii="Arial" w:cs="Arial" w:eastAsia="Arial" w:hAnsi="Arial"/>
                <w:b/>
                <w:bCs/>
                <w:color w:val="C8922A"/>
                <w:sz w:val="17"/>
                <w:szCs w:val="17"/>
              </w:rPr>
              <w:t xml:space="preserve">CSCS Card Holder  </w:t>
            </w:r>
            <w:r>
              <w:rPr>
                <w:rFonts w:ascii="Arial" w:cs="Arial" w:eastAsia="Arial" w:hAnsi="Arial"/>
                <w:color w:val="7A9CC2"/>
                <w:sz w:val="17"/>
                <w:szCs w:val="17"/>
              </w:rPr>
              <w:t xml:space="preserve">|  </w:t>
            </w:r>
            <w:r>
              <w:rPr>
                <w:rFonts w:ascii="Arial" w:cs="Arial" w:eastAsia="Arial" w:hAnsi="Arial"/>
                <w:b/>
                <w:bCs/>
                <w:color w:val="C8922A"/>
                <w:sz w:val="17"/>
                <w:szCs w:val="17"/>
              </w:rPr>
              <w:t xml:space="preserve">[ Insurance level ] Public Liability</w:t>
            </w:r>
          </w:p>
        </w:tc>
        <w:tc>
          <w:tcPr>
            <w:tcBorders>
              <w:top w:val="none" w:color="FFFFFF" w:sz="0"/>
              <w:left w:val="none" w:color="FFFFFF" w:sz="0"/>
              <w:bottom w:val="none" w:color="FFFFFF" w:sz="0"/>
              <w:right w:val="none" w:color="FFFFFF" w:sz="0"/>
            </w:tcBorders>
            <w:shd w:fill="1B3A5C" w:val="clear"/>
            <w:tcMar>
              <w:top w:type="dxa" w:w="160"/>
              <w:left w:type="dxa" w:w="240"/>
              <w:bottom w:type="dxa" w:w="160"/>
              <w:right w:type="dxa" w:w="240"/>
            </w:tcMar>
            <w:vAlign w:val="center"/>
          </w:tcPr>
          <w:p>
            <w:pPr>
              <w:jc w:val="right"/>
            </w:pPr>
            <w:r>
              <w:rPr>
                <w:rFonts w:ascii="Arial" w:cs="Arial" w:eastAsia="Arial" w:hAnsi="Arial"/>
                <w:b/>
                <w:bCs/>
                <w:color w:val="C8922A"/>
                <w:sz w:val="32"/>
                <w:szCs w:val="32"/>
              </w:rPr>
              <w:t xml:space="preserve">SUBCONTRACTOR</w:t>
            </w:r>
          </w:p>
          <w:p>
            <w:pPr>
              <w:jc w:val="right"/>
            </w:pPr>
            <w:r>
              <w:rPr>
                <w:rFonts w:ascii="Arial" w:cs="Arial" w:eastAsia="Arial" w:hAnsi="Arial"/>
                <w:b/>
                <w:bCs/>
                <w:color w:val="FFFFFF"/>
                <w:sz w:val="44"/>
                <w:szCs w:val="44"/>
              </w:rPr>
              <w:t xml:space="preserve">CIS INVOICE</w:t>
            </w:r>
          </w:p>
        </w:tc>
      </w:tr>
    </w:tbl>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9706"/>
      </w:tblGrid>
      <w:tr>
        <w:tc>
          <w:tcPr>
            <w:tcBorders>
              <w:top w:val="none" w:color="FFFFFF" w:sz="0"/>
              <w:left w:val="none" w:color="FFFFFF" w:sz="0"/>
              <w:bottom w:val="none" w:color="FFFFFF" w:sz="0"/>
              <w:right w:val="none" w:color="FFFFFF" w:sz="0"/>
            </w:tcBorders>
            <w:shd w:fill="C8922A" w:val="clear"/>
            <w:tcMar>
              <w:top w:type="dxa" w:w="55"/>
              <w:bottom w:type="dxa" w:w="55"/>
            </w:tcMar>
          </w:tcPr>
          <w:p/>
        </w:tc>
      </w:tr>
    </w:tbl>
    <w:p>
      <w:pPr>
        <w:spacing w:after="260"/>
      </w:pP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4800"/>
        <w:gridCol w:w="4906"/>
      </w:tblGrid>
      <w:tr>
        <w:tc>
          <w:tcPr>
            <w:tcBorders>
              <w:top w:val="none" w:color="FFFFFF" w:sz="0"/>
              <w:left w:val="none" w:color="FFFFFF" w:sz="0"/>
              <w:bottom w:val="none" w:color="FFFFFF" w:sz="0"/>
              <w:right w:val="none" w:color="FFFFFF" w:sz="0"/>
            </w:tcBorders>
          </w:tcPr>
          <w:p>
            <w:r>
              <w:rPr>
                <w:rFonts w:ascii="Arial" w:cs="Arial" w:eastAsia="Arial" w:hAnsi="Arial"/>
                <w:b/>
                <w:bCs/>
                <w:color w:val="C8922A"/>
                <w:sz w:val="20"/>
                <w:szCs w:val="20"/>
              </w:rPr>
              <w:t xml:space="preserve">Subcontractor:</w:t>
            </w:r>
          </w:p>
          <w:p>
            <w:pPr>
              <w:jc w:val="left"/>
            </w:pPr>
            <w:r>
              <w:rPr>
                <w:rFonts w:ascii="Arial" w:cs="Arial" w:eastAsia="Arial" w:hAnsi="Arial"/>
                <w:i/>
                <w:iCs/>
                <w:color w:val="7B6000"/>
                <w:sz w:val="22"/>
                <w:szCs w:val="22"/>
              </w:rPr>
              <w:t xml:space="preserve">[ Full Name / Company Name ]</w:t>
            </w:r>
          </w:p>
          <w:p>
            <w:pPr>
              <w:jc w:val="left"/>
            </w:pPr>
            <w:r>
              <w:rPr>
                <w:rFonts w:ascii="Arial" w:cs="Arial" w:eastAsia="Arial" w:hAnsi="Arial"/>
                <w:i/>
                <w:iCs/>
                <w:color w:val="7B6000"/>
                <w:sz w:val="20"/>
                <w:szCs w:val="20"/>
              </w:rPr>
              <w:t xml:space="preserve">[ Sole Trader / Ltd Company ]</w:t>
            </w:r>
          </w:p>
          <w:p>
            <w:pPr>
              <w:jc w:val="left"/>
            </w:pPr>
            <w:r>
              <w:rPr>
                <w:rFonts w:ascii="Arial" w:cs="Arial" w:eastAsia="Arial" w:hAnsi="Arial"/>
                <w:i/>
                <w:iCs/>
                <w:color w:val="7B6000"/>
                <w:sz w:val="20"/>
                <w:szCs w:val="20"/>
              </w:rPr>
              <w:t xml:space="preserve">[ Address Line 1 ]</w:t>
            </w:r>
          </w:p>
          <w:p>
            <w:pPr>
              <w:jc w:val="left"/>
            </w:pPr>
            <w:r>
              <w:rPr>
                <w:rFonts w:ascii="Arial" w:cs="Arial" w:eastAsia="Arial" w:hAnsi="Arial"/>
                <w:i/>
                <w:iCs/>
                <w:color w:val="7B6000"/>
                <w:sz w:val="20"/>
                <w:szCs w:val="20"/>
              </w:rPr>
              <w:t xml:space="preserve">[ Town, County, Postcode ]</w:t>
            </w:r>
          </w:p>
          <w:p>
            <w:pPr>
              <w:jc w:val="left"/>
            </w:pPr>
            <w:r>
              <w:rPr>
                <w:rFonts w:ascii="Arial" w:cs="Arial" w:eastAsia="Arial" w:hAnsi="Arial"/>
                <w:i/>
                <w:iCs/>
                <w:color w:val="7B6000"/>
                <w:sz w:val="20"/>
                <w:szCs w:val="20"/>
              </w:rPr>
              <w:t xml:space="preserve">[ Tel: 07xxx xxx xxx ]</w:t>
            </w:r>
          </w:p>
          <w:p>
            <w:pPr>
              <w:jc w:val="left"/>
            </w:pPr>
            <w:r>
              <w:rPr>
                <w:rFonts w:ascii="Arial" w:cs="Arial" w:eastAsia="Arial" w:hAnsi="Arial"/>
                <w:i/>
                <w:iCs/>
                <w:color w:val="7B6000"/>
                <w:sz w:val="20"/>
                <w:szCs w:val="20"/>
              </w:rPr>
              <w:t xml:space="preserve">[ Email: your@email.co.uk ]</w:t>
            </w:r>
          </w:p>
          <w:p>
            <w:pPr>
              <w:jc w:val="left"/>
            </w:pPr>
            <w:r>
              <w:rPr>
                <w:rFonts w:ascii="Arial" w:cs="Arial" w:eastAsia="Arial" w:hAnsi="Arial"/>
                <w:i/>
                <w:iCs/>
                <w:color w:val="7B6000"/>
                <w:sz w:val="20"/>
                <w:szCs w:val="20"/>
              </w:rPr>
              <w:t xml:space="preserve">[ UTR No: xxxx xxxxxx ]</w:t>
            </w:r>
          </w:p>
          <w:p>
            <w:pPr>
              <w:jc w:val="left"/>
            </w:pPr>
            <w:r>
              <w:rPr>
                <w:rFonts w:ascii="Arial" w:cs="Arial" w:eastAsia="Arial" w:hAnsi="Arial"/>
                <w:i/>
                <w:iCs/>
                <w:color w:val="7B6000"/>
                <w:sz w:val="20"/>
                <w:szCs w:val="20"/>
              </w:rPr>
              <w:t xml:space="preserve">[ NI No: XX XX XX XX X ]</w:t>
            </w:r>
          </w:p>
        </w:tc>
        <w:tc>
          <w:tcPr>
            <w:tcBorders>
              <w:top w:val="none" w:color="FFFFFF" w:sz="0"/>
              <w:left w:val="none" w:color="FFFFFF" w:sz="0"/>
              <w:bottom w:val="none" w:color="FFFFFF" w:sz="0"/>
              <w:right w:val="none" w:color="FFFFFF" w:sz="0"/>
            </w:tcBorders>
            <w:shd w:fill="F4F6F8" w:val="clear"/>
            <w:tcMar>
              <w:top w:type="dxa" w:w="120"/>
              <w:left w:type="dxa" w:w="220"/>
              <w:bottom w:type="dxa" w:w="120"/>
              <w:right w:type="dxa" w:w="220"/>
            </w:tcMar>
          </w:tcPr>
          <w:tbl>
            <w:tblPr>
              <w:tblW w:type="dxa" w:w="4466"/>
              <w:tblBorders>
                <w:top w:val="single" w:color="auto" w:sz="4"/>
                <w:left w:val="single" w:color="auto" w:sz="4"/>
                <w:bottom w:val="single" w:color="auto" w:sz="4"/>
                <w:right w:val="single" w:color="auto" w:sz="4"/>
                <w:insideH w:val="single" w:color="auto" w:sz="4"/>
                <w:insideV w:val="single" w:color="auto" w:sz="4"/>
              </w:tblBorders>
            </w:tblPr>
            <w:tblGrid>
              <w:gridCol w:w="2200"/>
              <w:gridCol w:w="2266"/>
            </w:tblGrid>
            <w:tr>
              <w:tc>
                <w:tcPr>
                  <w:tcW w:type="dxa" w:w="2200"/>
                  <w:tcBorders>
                    <w:top w:val="none" w:color="FFFFFF" w:sz="0"/>
                    <w:left w:val="none" w:color="FFFFFF" w:sz="0"/>
                    <w:bottom w:val="none" w:color="FFFFFF" w:sz="0"/>
                    <w:right w:val="none" w:color="FFFFFF" w:sz="0"/>
                  </w:tcBorders>
                  <w:shd w:fill="F4F6F8" w:val="clear"/>
                  <w:tcMar>
                    <w:top w:type="dxa" w:w="100"/>
                    <w:left w:type="dxa" w:w="140"/>
                    <w:bottom w:type="dxa" w:w="100"/>
                    <w:right w:type="dxa" w:w="140"/>
                  </w:tcMar>
                  <w:vAlign w:val="center"/>
                </w:tcPr>
                <w:p>
                  <w:pPr>
                    <w:jc w:val="left"/>
                  </w:pPr>
                  <w:r>
                    <w:rPr>
                      <w:rFonts w:ascii="Arial" w:cs="Arial" w:eastAsia="Arial" w:hAnsi="Arial"/>
                      <w:b/>
                      <w:bCs/>
                      <w:i w:val="false"/>
                      <w:iCs w:val="false"/>
                      <w:color w:val="1A1A1A"/>
                      <w:sz w:val="20"/>
                      <w:szCs w:val="20"/>
                    </w:rPr>
                    <w:t xml:space="preserve">Invoice No:</w:t>
                  </w:r>
                </w:p>
              </w:tc>
              <w:tc>
                <w:tcPr>
                  <w:tcW w:type="dxa" w:w="2266"/>
                  <w:tcBorders>
                    <w:top w:val="none" w:color="FFFFFF" w:sz="0"/>
                    <w:left w:val="none" w:color="FFFFFF" w:sz="0"/>
                    <w:bottom w:val="none" w:color="FFFFFF" w:sz="0"/>
                    <w:right w:val="none" w:color="FFFFFF" w:sz="0"/>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INV-XXXX-XXXX ]</w:t>
                  </w:r>
                </w:p>
              </w:tc>
            </w:tr>
            <w:tr>
              <w:tc>
                <w:tcPr>
                  <w:tcW w:type="dxa" w:w="2200"/>
                  <w:tcBorders>
                    <w:top w:val="none" w:color="FFFFFF" w:sz="0"/>
                    <w:left w:val="none" w:color="FFFFFF" w:sz="0"/>
                    <w:bottom w:val="none" w:color="FFFFFF" w:sz="0"/>
                    <w:right w:val="none" w:color="FFFFFF" w:sz="0"/>
                  </w:tcBorders>
                  <w:shd w:fill="F4F6F8" w:val="clear"/>
                  <w:tcMar>
                    <w:top w:type="dxa" w:w="100"/>
                    <w:left w:type="dxa" w:w="140"/>
                    <w:bottom w:type="dxa" w:w="100"/>
                    <w:right w:type="dxa" w:w="140"/>
                  </w:tcMar>
                  <w:vAlign w:val="center"/>
                </w:tcPr>
                <w:p>
                  <w:pPr>
                    <w:jc w:val="left"/>
                  </w:pPr>
                  <w:r>
                    <w:rPr>
                      <w:rFonts w:ascii="Arial" w:cs="Arial" w:eastAsia="Arial" w:hAnsi="Arial"/>
                      <w:b/>
                      <w:bCs/>
                      <w:i w:val="false"/>
                      <w:iCs w:val="false"/>
                      <w:color w:val="1A1A1A"/>
                      <w:sz w:val="20"/>
                      <w:szCs w:val="20"/>
                    </w:rPr>
                    <w:t xml:space="preserve">Invoice Date:</w:t>
                  </w:r>
                </w:p>
              </w:tc>
              <w:tc>
                <w:tcPr>
                  <w:tcW w:type="dxa" w:w="2266"/>
                  <w:tcBorders>
                    <w:top w:val="none" w:color="FFFFFF" w:sz="0"/>
                    <w:left w:val="none" w:color="FFFFFF" w:sz="0"/>
                    <w:bottom w:val="none" w:color="FFFFFF" w:sz="0"/>
                    <w:right w:val="none" w:color="FFFFFF" w:sz="0"/>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DD Month YYYY ]</w:t>
                  </w:r>
                </w:p>
              </w:tc>
            </w:tr>
            <w:tr>
              <w:tc>
                <w:tcPr>
                  <w:tcW w:type="dxa" w:w="2200"/>
                  <w:tcBorders>
                    <w:top w:val="none" w:color="FFFFFF" w:sz="0"/>
                    <w:left w:val="none" w:color="FFFFFF" w:sz="0"/>
                    <w:bottom w:val="none" w:color="FFFFFF" w:sz="0"/>
                    <w:right w:val="none" w:color="FFFFFF" w:sz="0"/>
                  </w:tcBorders>
                  <w:shd w:fill="F4F6F8" w:val="clear"/>
                  <w:tcMar>
                    <w:top w:type="dxa" w:w="100"/>
                    <w:left w:type="dxa" w:w="140"/>
                    <w:bottom w:type="dxa" w:w="100"/>
                    <w:right w:type="dxa" w:w="140"/>
                  </w:tcMar>
                  <w:vAlign w:val="center"/>
                </w:tcPr>
                <w:p>
                  <w:pPr>
                    <w:jc w:val="left"/>
                  </w:pPr>
                  <w:r>
                    <w:rPr>
                      <w:rFonts w:ascii="Arial" w:cs="Arial" w:eastAsia="Arial" w:hAnsi="Arial"/>
                      <w:b/>
                      <w:bCs/>
                      <w:i w:val="false"/>
                      <w:iCs w:val="false"/>
                      <w:color w:val="1A1A1A"/>
                      <w:sz w:val="20"/>
                      <w:szCs w:val="20"/>
                    </w:rPr>
                    <w:t xml:space="preserve">Due Date:</w:t>
                  </w:r>
                </w:p>
              </w:tc>
              <w:tc>
                <w:tcPr>
                  <w:tcW w:type="dxa" w:w="2266"/>
                  <w:tcBorders>
                    <w:top w:val="none" w:color="FFFFFF" w:sz="0"/>
                    <w:left w:val="none" w:color="FFFFFF" w:sz="0"/>
                    <w:bottom w:val="none" w:color="FFFFFF" w:sz="0"/>
                    <w:right w:val="none" w:color="FFFFFF" w:sz="0"/>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DD Month YYYY ]</w:t>
                  </w:r>
                </w:p>
              </w:tc>
            </w:tr>
            <w:tr>
              <w:tc>
                <w:tcPr>
                  <w:tcW w:type="dxa" w:w="2200"/>
                  <w:tcBorders>
                    <w:top w:val="none" w:color="FFFFFF" w:sz="0"/>
                    <w:left w:val="none" w:color="FFFFFF" w:sz="0"/>
                    <w:bottom w:val="none" w:color="FFFFFF" w:sz="0"/>
                    <w:right w:val="none" w:color="FFFFFF" w:sz="0"/>
                  </w:tcBorders>
                  <w:shd w:fill="F4F6F8" w:val="clear"/>
                  <w:tcMar>
                    <w:top w:type="dxa" w:w="100"/>
                    <w:left w:type="dxa" w:w="140"/>
                    <w:bottom w:type="dxa" w:w="100"/>
                    <w:right w:type="dxa" w:w="140"/>
                  </w:tcMar>
                  <w:vAlign w:val="center"/>
                </w:tcPr>
                <w:p>
                  <w:pPr>
                    <w:jc w:val="left"/>
                  </w:pPr>
                  <w:r>
                    <w:rPr>
                      <w:rFonts w:ascii="Arial" w:cs="Arial" w:eastAsia="Arial" w:hAnsi="Arial"/>
                      <w:b/>
                      <w:bCs/>
                      <w:i w:val="false"/>
                      <w:iCs w:val="false"/>
                      <w:color w:val="1A1A1A"/>
                      <w:sz w:val="20"/>
                      <w:szCs w:val="20"/>
                    </w:rPr>
                    <w:t xml:space="preserve">Payment Terms:</w:t>
                  </w:r>
                </w:p>
              </w:tc>
              <w:tc>
                <w:tcPr>
                  <w:tcW w:type="dxa" w:w="2266"/>
                  <w:tcBorders>
                    <w:top w:val="none" w:color="FFFFFF" w:sz="0"/>
                    <w:left w:val="none" w:color="FFFFFF" w:sz="0"/>
                    <w:bottom w:val="none" w:color="FFFFFF" w:sz="0"/>
                    <w:right w:val="none" w:color="FFFFFF" w:sz="0"/>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e.g. 30 days net ]</w:t>
                  </w:r>
                </w:p>
              </w:tc>
            </w:tr>
            <w:tr>
              <w:tc>
                <w:tcPr>
                  <w:tcW w:type="dxa" w:w="2200"/>
                  <w:tcBorders>
                    <w:top w:val="none" w:color="FFFFFF" w:sz="0"/>
                    <w:left w:val="none" w:color="FFFFFF" w:sz="0"/>
                    <w:bottom w:val="none" w:color="FFFFFF" w:sz="0"/>
                    <w:right w:val="none" w:color="FFFFFF" w:sz="0"/>
                  </w:tcBorders>
                  <w:shd w:fill="F4F6F8" w:val="clear"/>
                  <w:tcMar>
                    <w:top w:type="dxa" w:w="100"/>
                    <w:left w:type="dxa" w:w="140"/>
                    <w:bottom w:type="dxa" w:w="100"/>
                    <w:right w:type="dxa" w:w="140"/>
                  </w:tcMar>
                  <w:vAlign w:val="center"/>
                </w:tcPr>
                <w:p>
                  <w:pPr>
                    <w:jc w:val="left"/>
                  </w:pPr>
                  <w:r>
                    <w:rPr>
                      <w:rFonts w:ascii="Arial" w:cs="Arial" w:eastAsia="Arial" w:hAnsi="Arial"/>
                      <w:b/>
                      <w:bCs/>
                      <w:i w:val="false"/>
                      <w:iCs w:val="false"/>
                      <w:color w:val="1A1A1A"/>
                      <w:sz w:val="20"/>
                      <w:szCs w:val="20"/>
                    </w:rPr>
                    <w:t xml:space="preserve">Contract Ref:</w:t>
                  </w:r>
                </w:p>
              </w:tc>
              <w:tc>
                <w:tcPr>
                  <w:tcW w:type="dxa" w:w="2266"/>
                  <w:tcBorders>
                    <w:top w:val="none" w:color="FFFFFF" w:sz="0"/>
                    <w:left w:val="none" w:color="FFFFFF" w:sz="0"/>
                    <w:bottom w:val="none" w:color="FFFFFF" w:sz="0"/>
                    <w:right w:val="none" w:color="FFFFFF" w:sz="0"/>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Contract / Site Ref ]</w:t>
                  </w:r>
                </w:p>
              </w:tc>
            </w:tr>
            <w:tr>
              <w:tc>
                <w:tcPr>
                  <w:tcW w:type="dxa" w:w="2200"/>
                  <w:tcBorders>
                    <w:top w:val="none" w:color="FFFFFF" w:sz="0"/>
                    <w:left w:val="none" w:color="FFFFFF" w:sz="0"/>
                    <w:bottom w:val="none" w:color="FFFFFF" w:sz="0"/>
                    <w:right w:val="none" w:color="FFFFFF" w:sz="0"/>
                  </w:tcBorders>
                  <w:shd w:fill="F4F6F8" w:val="clear"/>
                  <w:tcMar>
                    <w:top w:type="dxa" w:w="100"/>
                    <w:left w:type="dxa" w:w="140"/>
                    <w:bottom w:type="dxa" w:w="100"/>
                    <w:right w:type="dxa" w:w="140"/>
                  </w:tcMar>
                  <w:vAlign w:val="center"/>
                </w:tcPr>
                <w:p>
                  <w:pPr>
                    <w:jc w:val="left"/>
                  </w:pPr>
                  <w:r>
                    <w:rPr>
                      <w:rFonts w:ascii="Arial" w:cs="Arial" w:eastAsia="Arial" w:hAnsi="Arial"/>
                      <w:b/>
                      <w:bCs/>
                      <w:i w:val="false"/>
                      <w:iCs w:val="false"/>
                      <w:color w:val="1A1A1A"/>
                      <w:sz w:val="20"/>
                      <w:szCs w:val="20"/>
                    </w:rPr>
                    <w:t xml:space="preserve">CIS Deduction:</w:t>
                  </w:r>
                </w:p>
              </w:tc>
              <w:tc>
                <w:tcPr>
                  <w:tcW w:type="dxa" w:w="2266"/>
                  <w:tcBorders>
                    <w:top w:val="none" w:color="FFFFFF" w:sz="0"/>
                    <w:left w:val="none" w:color="FFFFFF" w:sz="0"/>
                    <w:bottom w:val="none" w:color="FFFFFF" w:sz="0"/>
                    <w:right w:val="none" w:color="FFFFFF" w:sz="0"/>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[ 0% / 20% / 30% ]</w:t>
                  </w:r>
                </w:p>
              </w:tc>
            </w:tr>
          </w:tbl>
          <w:p/>
        </w:tc>
      </w:tr>
    </w:tbl>
    <w:p>
      <w:pPr>
        <w:spacing w:after="220"/>
      </w:pP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9706"/>
      </w:tblGrid>
      <w:tr>
        <w:tc>
          <w:tcPr>
            <w:tcBorders>
              <w:top w:val="none" w:color="FFFFFF" w:sz="0"/>
              <w:left w:val="single" w:color="C8922A" w:sz="14"/>
              <w:bottom w:val="none" w:color="FFFFFF" w:sz="0"/>
              <w:right w:val="none" w:color="FFFFFF" w:sz="0"/>
            </w:tcBorders>
            <w:shd w:fill="FDF8EE" w:val="clear"/>
            <w:tcMar>
              <w:top w:type="dxa" w:w="120"/>
              <w:left w:type="dxa" w:w="240"/>
              <w:bottom w:type="dxa" w:w="120"/>
              <w:right w:type="dxa" w:w="240"/>
            </w:tcMar>
          </w:tcPr>
          <w:p>
            <w:r>
              <w:rPr>
                <w:rFonts w:ascii="Arial" w:cs="Arial" w:eastAsia="Arial" w:hAnsi="Arial"/>
                <w:b/>
                <w:bCs/>
                <w:color w:val="C8922A"/>
                <w:sz w:val="22"/>
                <w:szCs w:val="22"/>
              </w:rPr>
              <w:t xml:space="preserve">Main Contractor (Bill To)</w:t>
            </w:r>
          </w:p>
          <w:p>
            <w:pPr>
              <w:jc w:val="left"/>
            </w:pPr>
            <w:r>
              <w:rPr>
                <w:rFonts w:ascii="Arial" w:cs="Arial" w:eastAsia="Arial" w:hAnsi="Arial"/>
                <w:i/>
                <w:iCs/>
                <w:color w:val="7B6000"/>
                <w:sz w:val="22"/>
                <w:szCs w:val="22"/>
              </w:rPr>
              <w:t xml:space="preserve">[ Main Contractor Company Name ]</w:t>
            </w:r>
          </w:p>
          <w:p>
            <w:pPr>
              <w:jc w:val="left"/>
            </w:pPr>
            <w:r>
              <w:rPr>
                <w:rFonts w:ascii="Arial" w:cs="Arial" w:eastAsia="Arial" w:hAnsi="Arial"/>
                <w:i/>
                <w:iCs/>
                <w:color w:val="7B6000"/>
                <w:sz w:val="20"/>
                <w:szCs w:val="20"/>
              </w:rPr>
              <w:t xml:space="preserve">[ Accounts Payable — Address, Town, County, Postcode ]</w:t>
            </w:r>
          </w:p>
          <w:p>
            <w:pPr>
              <w:jc w:val="left"/>
            </w:pPr>
            <w:r>
              <w:rPr>
                <w:rFonts w:ascii="Arial" w:cs="Arial" w:eastAsia="Arial" w:hAnsi="Arial"/>
                <w:i/>
                <w:iCs/>
                <w:color w:val="7B6000"/>
                <w:sz w:val="20"/>
                <w:szCs w:val="20"/>
              </w:rPr>
              <w:t xml:space="preserve">[ Tel: xxxxx xxxxxx  |  Email: accounts@contractor.co.uk ]</w:t>
            </w:r>
          </w:p>
          <w:p>
            <w:pPr>
              <w:jc w:val="left"/>
            </w:pPr>
            <w:r>
              <w:rPr>
                <w:rFonts w:ascii="Arial" w:cs="Arial" w:eastAsia="Arial" w:hAnsi="Arial"/>
                <w:i/>
                <w:iCs/>
                <w:color w:val="7B6000"/>
                <w:sz w:val="20"/>
                <w:szCs w:val="20"/>
              </w:rPr>
              <w:t xml:space="preserve">[ Main Contractor CIS Reference: MC-XXXX-XXXX ]</w:t>
            </w:r>
          </w:p>
        </w:tc>
      </w:tr>
    </w:tbl>
    <w:p>
      <w:pPr>
        <w:spacing w:after="220"/>
      </w:pPr>
    </w:p>
    <w:p>
      <w:r>
        <w:rPr>
          <w:rFonts w:ascii="Arial" w:cs="Arial" w:eastAsia="Arial" w:hAnsi="Arial"/>
          <w:b/>
          <w:bCs/>
          <w:color w:val="1B3A5C"/>
          <w:sz w:val="22"/>
          <w:szCs w:val="22"/>
        </w:rPr>
        <w:t xml:space="preserve">Description of Works: </w:t>
      </w:r>
      <w:r>
        <w:rPr>
          <w:rFonts w:ascii="Arial" w:cs="Arial" w:eastAsia="Arial" w:hAnsi="Arial"/>
          <w:i/>
          <w:iCs/>
          <w:color w:val="7B6000"/>
          <w:sz w:val="22"/>
          <w:szCs w:val="22"/>
        </w:rPr>
        <w:t xml:space="preserve">[ Brief description of works — Site Name / Address ]</w:t>
      </w:r>
    </w:p>
    <w:p>
      <w:pPr>
        <w:spacing w:after="16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00"/>
        <w:gridCol w:w="4600"/>
        <w:gridCol w:w="700"/>
        <w:gridCol w:w="1500"/>
        <w:gridCol w:w="1726"/>
      </w:tblGrid>
      <w:tr>
        <w:trPr>
          <w:tblHeader/>
        </w:trPr>
        <w:tc>
          <w:tcPr>
            <w:tcW w:type="dxa" w:w="50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w:t>
            </w:r>
          </w:p>
        </w:tc>
        <w:tc>
          <w:tcPr>
            <w:tcW w:type="dxa" w:w="460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vAlign w:val="center"/>
          </w:tcPr>
          <w:p>
            <w:pPr>
              <w:jc w:val="left"/>
            </w:pPr>
            <w:r>
              <w:rPr>
                <w:rFonts w:ascii="Arial" w:cs="Arial" w:eastAsia="Arial" w:hAnsi="Arial"/>
                <w:b/>
                <w:bCs/>
                <w:i w:val="false"/>
                <w:iCs w:val="false"/>
                <w:color w:val="FFFFFF"/>
                <w:sz w:val="20"/>
                <w:szCs w:val="20"/>
              </w:rPr>
              <w:t xml:space="preserve">Description of Works</w:t>
            </w:r>
          </w:p>
        </w:tc>
        <w:tc>
          <w:tcPr>
            <w:tcW w:type="dxa" w:w="70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vAlign w:val="center"/>
          </w:tcPr>
          <w:p>
            <w:pPr>
              <w:jc w:val="center"/>
            </w:pPr>
            <w:r>
              <w:rPr>
                <w:rFonts w:ascii="Arial" w:cs="Arial" w:eastAsia="Arial" w:hAnsi="Arial"/>
                <w:b/>
                <w:bCs/>
                <w:i w:val="false"/>
                <w:iCs w:val="false"/>
                <w:color w:val="FFFFFF"/>
                <w:sz w:val="20"/>
                <w:szCs w:val="20"/>
              </w:rPr>
              <w:t xml:space="preserve">Qty</w:t>
            </w:r>
          </w:p>
        </w:tc>
        <w:tc>
          <w:tcPr>
            <w:tcW w:type="dxa" w:w="1500"/>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vAlign w:val="center"/>
          </w:tcPr>
          <w:p>
            <w:pPr>
              <w:jc w:val="right"/>
            </w:pPr>
            <w:r>
              <w:rPr>
                <w:rFonts w:ascii="Arial" w:cs="Arial" w:eastAsia="Arial" w:hAnsi="Arial"/>
                <w:b/>
                <w:bCs/>
                <w:i w:val="false"/>
                <w:iCs w:val="false"/>
                <w:color w:val="FFFFFF"/>
                <w:sz w:val="20"/>
                <w:szCs w:val="20"/>
              </w:rPr>
              <w:t xml:space="preserve">Unit Price</w:t>
            </w:r>
          </w:p>
        </w:tc>
        <w:tc>
          <w:tcPr>
            <w:tcW w:type="dxa" w:w="1726"/>
            <w:tcBorders>
              <w:top w:val="single" w:color="CCCCCC" w:sz="1"/>
              <w:left w:val="single" w:color="CCCCCC" w:sz="1"/>
              <w:bottom w:val="single" w:color="CCCCCC" w:sz="1"/>
              <w:right w:val="single" w:color="CCCCCC" w:sz="1"/>
            </w:tcBorders>
            <w:shd w:fill="1B3A5C" w:val="clear"/>
            <w:tcMar>
              <w:top w:type="dxa" w:w="100"/>
              <w:left w:type="dxa" w:w="140"/>
              <w:bottom w:type="dxa" w:w="100"/>
              <w:right w:type="dxa" w:w="140"/>
            </w:tcMar>
            <w:vAlign w:val="center"/>
          </w:tcPr>
          <w:p>
            <w:pPr>
              <w:jc w:val="right"/>
            </w:pPr>
            <w:r>
              <w:rPr>
                <w:rFonts w:ascii="Arial" w:cs="Arial" w:eastAsia="Arial" w:hAnsi="Arial"/>
                <w:b/>
                <w:bCs/>
                <w:i w:val="false"/>
                <w:iCs w:val="false"/>
                <w:color w:val="FFFFFF"/>
                <w:sz w:val="20"/>
                <w:szCs w:val="20"/>
              </w:rPr>
              <w:t xml:space="preserve">Amount</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center"/>
            </w:pPr>
            <w:r>
              <w:rPr>
                <w:rFonts w:ascii="Arial" w:cs="Arial" w:eastAsia="Arial" w:hAnsi="Arial"/>
                <w:b w:val="false"/>
                <w:bCs w:val="false"/>
                <w:i w:val="false"/>
                <w:iCs w:val="false"/>
                <w:color w:val="1A1A1A"/>
                <w:sz w:val="20"/>
                <w:szCs w:val="20"/>
              </w:rPr>
              <w:t xml:space="preserve">1</w:t>
            </w:r>
          </w:p>
        </w:tc>
        <w:tc>
          <w:tcPr>
            <w:tcW w:type="dxa" w:w="46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Description of work ]</w:t>
            </w:r>
          </w:p>
        </w:tc>
        <w:tc>
          <w:tcPr>
            <w:tcW w:type="dxa" w:w="7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center"/>
            </w:pPr>
            <w:r>
              <w:rPr>
                <w:rFonts w:ascii="Arial" w:cs="Arial" w:eastAsia="Arial" w:hAnsi="Arial"/>
                <w:b w:val="false"/>
                <w:bCs w:val="false"/>
                <w:i/>
                <w:iCs/>
                <w:color w:val="7B6000"/>
                <w:sz w:val="20"/>
                <w:szCs w:val="20"/>
              </w:rPr>
              <w:t xml:space="preserve">[ Qty ]</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c>
          <w:tcPr>
            <w:tcW w:type="dxa" w:w="1726"/>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W w:type="dxa" w:w="50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vAlign w:val="center"/>
          </w:tcPr>
          <w:p>
            <w:pPr>
              <w:jc w:val="center"/>
            </w:pPr>
            <w:r>
              <w:rPr>
                <w:rFonts w:ascii="Arial" w:cs="Arial" w:eastAsia="Arial" w:hAnsi="Arial"/>
                <w:b w:val="false"/>
                <w:bCs w:val="false"/>
                <w:i w:val="false"/>
                <w:iCs w:val="false"/>
                <w:color w:val="1A1A1A"/>
                <w:sz w:val="20"/>
                <w:szCs w:val="20"/>
              </w:rPr>
              <w:t xml:space="preserve">2</w:t>
            </w:r>
          </w:p>
        </w:tc>
        <w:tc>
          <w:tcPr>
            <w:tcW w:type="dxa" w:w="46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Description of work ]</w:t>
            </w:r>
          </w:p>
        </w:tc>
        <w:tc>
          <w:tcPr>
            <w:tcW w:type="dxa" w:w="7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center"/>
            </w:pPr>
            <w:r>
              <w:rPr>
                <w:rFonts w:ascii="Arial" w:cs="Arial" w:eastAsia="Arial" w:hAnsi="Arial"/>
                <w:b w:val="false"/>
                <w:bCs w:val="false"/>
                <w:i/>
                <w:iCs/>
                <w:color w:val="7B6000"/>
                <w:sz w:val="20"/>
                <w:szCs w:val="20"/>
              </w:rPr>
              <w:t xml:space="preserve">[ Qty ]</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c>
          <w:tcPr>
            <w:tcW w:type="dxa" w:w="1726"/>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center"/>
            </w:pPr>
            <w:r>
              <w:rPr>
                <w:rFonts w:ascii="Arial" w:cs="Arial" w:eastAsia="Arial" w:hAnsi="Arial"/>
                <w:b w:val="false"/>
                <w:bCs w:val="false"/>
                <w:i w:val="false"/>
                <w:iCs w:val="false"/>
                <w:color w:val="1A1A1A"/>
                <w:sz w:val="20"/>
                <w:szCs w:val="20"/>
              </w:rPr>
              <w:t xml:space="preserve">3</w:t>
            </w:r>
          </w:p>
        </w:tc>
        <w:tc>
          <w:tcPr>
            <w:tcW w:type="dxa" w:w="46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Description of work ]</w:t>
            </w:r>
          </w:p>
        </w:tc>
        <w:tc>
          <w:tcPr>
            <w:tcW w:type="dxa" w:w="7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center"/>
            </w:pPr>
            <w:r>
              <w:rPr>
                <w:rFonts w:ascii="Arial" w:cs="Arial" w:eastAsia="Arial" w:hAnsi="Arial"/>
                <w:b w:val="false"/>
                <w:bCs w:val="false"/>
                <w:i/>
                <w:iCs/>
                <w:color w:val="7B6000"/>
                <w:sz w:val="20"/>
                <w:szCs w:val="20"/>
              </w:rPr>
              <w:t xml:space="preserve">[ Qty ]</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c>
          <w:tcPr>
            <w:tcW w:type="dxa" w:w="1726"/>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W w:type="dxa" w:w="50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vAlign w:val="center"/>
          </w:tcPr>
          <w:p>
            <w:pPr>
              <w:jc w:val="center"/>
            </w:pPr>
            <w:r>
              <w:rPr>
                <w:rFonts w:ascii="Arial" w:cs="Arial" w:eastAsia="Arial" w:hAnsi="Arial"/>
                <w:b w:val="false"/>
                <w:bCs w:val="false"/>
                <w:i w:val="false"/>
                <w:iCs w:val="false"/>
                <w:color w:val="1A1A1A"/>
                <w:sz w:val="20"/>
                <w:szCs w:val="20"/>
              </w:rPr>
              <w:t xml:space="preserve">4</w:t>
            </w:r>
          </w:p>
        </w:tc>
        <w:tc>
          <w:tcPr>
            <w:tcW w:type="dxa" w:w="46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Description of work ]</w:t>
            </w:r>
          </w:p>
        </w:tc>
        <w:tc>
          <w:tcPr>
            <w:tcW w:type="dxa" w:w="7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center"/>
            </w:pPr>
            <w:r>
              <w:rPr>
                <w:rFonts w:ascii="Arial" w:cs="Arial" w:eastAsia="Arial" w:hAnsi="Arial"/>
                <w:b w:val="false"/>
                <w:bCs w:val="false"/>
                <w:i/>
                <w:iCs/>
                <w:color w:val="7B6000"/>
                <w:sz w:val="20"/>
                <w:szCs w:val="20"/>
              </w:rPr>
              <w:t xml:space="preserve">[ Qty ]</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c>
          <w:tcPr>
            <w:tcW w:type="dxa" w:w="1726"/>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center"/>
            </w:pPr>
            <w:r>
              <w:rPr>
                <w:rFonts w:ascii="Arial" w:cs="Arial" w:eastAsia="Arial" w:hAnsi="Arial"/>
                <w:b w:val="false"/>
                <w:bCs w:val="false"/>
                <w:i w:val="false"/>
                <w:iCs w:val="false"/>
                <w:color w:val="1A1A1A"/>
                <w:sz w:val="20"/>
                <w:szCs w:val="20"/>
              </w:rPr>
              <w:t xml:space="preserve">5</w:t>
            </w:r>
          </w:p>
        </w:tc>
        <w:tc>
          <w:tcPr>
            <w:tcW w:type="dxa" w:w="46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Description of work ]</w:t>
            </w:r>
          </w:p>
        </w:tc>
        <w:tc>
          <w:tcPr>
            <w:tcW w:type="dxa" w:w="7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center"/>
            </w:pPr>
            <w:r>
              <w:rPr>
                <w:rFonts w:ascii="Arial" w:cs="Arial" w:eastAsia="Arial" w:hAnsi="Arial"/>
                <w:b w:val="false"/>
                <w:bCs w:val="false"/>
                <w:i/>
                <w:iCs/>
                <w:color w:val="7B6000"/>
                <w:sz w:val="20"/>
                <w:szCs w:val="20"/>
              </w:rPr>
              <w:t xml:space="preserve">[ Qty ]</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c>
          <w:tcPr>
            <w:tcW w:type="dxa" w:w="1726"/>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W w:type="dxa" w:w="50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vAlign w:val="center"/>
          </w:tcPr>
          <w:p>
            <w:pPr>
              <w:jc w:val="center"/>
            </w:pPr>
            <w:r>
              <w:rPr>
                <w:rFonts w:ascii="Arial" w:cs="Arial" w:eastAsia="Arial" w:hAnsi="Arial"/>
                <w:b w:val="false"/>
                <w:bCs w:val="false"/>
                <w:i w:val="false"/>
                <w:iCs w:val="false"/>
                <w:color w:val="1A1A1A"/>
                <w:sz w:val="20"/>
                <w:szCs w:val="20"/>
              </w:rPr>
              <w:t xml:space="preserve">6</w:t>
            </w:r>
          </w:p>
        </w:tc>
        <w:tc>
          <w:tcPr>
            <w:tcW w:type="dxa" w:w="46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Description of work ]</w:t>
            </w:r>
          </w:p>
        </w:tc>
        <w:tc>
          <w:tcPr>
            <w:tcW w:type="dxa" w:w="7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center"/>
            </w:pPr>
            <w:r>
              <w:rPr>
                <w:rFonts w:ascii="Arial" w:cs="Arial" w:eastAsia="Arial" w:hAnsi="Arial"/>
                <w:b w:val="false"/>
                <w:bCs w:val="false"/>
                <w:i/>
                <w:iCs/>
                <w:color w:val="7B6000"/>
                <w:sz w:val="20"/>
                <w:szCs w:val="20"/>
              </w:rPr>
              <w:t xml:space="preserve">[ Qty ]</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c>
          <w:tcPr>
            <w:tcW w:type="dxa" w:w="1726"/>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W w:type="dxa" w:w="500"/>
            <w:tcBorders>
              <w:top w:val="single" w:color="CCCCCC" w:sz="1"/>
              <w:left w:val="single" w:color="CCCCCC" w:sz="1"/>
              <w:bottom w:val="single" w:color="CCCCCC" w:sz="1"/>
              <w:right w:val="single" w:color="CCCCCC" w:sz="1"/>
            </w:tcBorders>
            <w:shd w:fill="FFFFFF" w:val="clear"/>
            <w:tcMar>
              <w:top w:type="dxa" w:w="100"/>
              <w:left w:type="dxa" w:w="140"/>
              <w:bottom w:type="dxa" w:w="100"/>
              <w:right w:type="dxa" w:w="140"/>
            </w:tcMar>
            <w:vAlign w:val="center"/>
          </w:tcPr>
          <w:p>
            <w:pPr>
              <w:jc w:val="center"/>
            </w:pPr>
            <w:r>
              <w:rPr>
                <w:rFonts w:ascii="Arial" w:cs="Arial" w:eastAsia="Arial" w:hAnsi="Arial"/>
                <w:b w:val="false"/>
                <w:bCs w:val="false"/>
                <w:i w:val="false"/>
                <w:iCs w:val="false"/>
                <w:color w:val="1A1A1A"/>
                <w:sz w:val="20"/>
                <w:szCs w:val="20"/>
              </w:rPr>
              <w:t xml:space="preserve">7</w:t>
            </w:r>
          </w:p>
        </w:tc>
        <w:tc>
          <w:tcPr>
            <w:tcW w:type="dxa" w:w="46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Description of work ]</w:t>
            </w:r>
          </w:p>
        </w:tc>
        <w:tc>
          <w:tcPr>
            <w:tcW w:type="dxa" w:w="7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center"/>
            </w:pPr>
            <w:r>
              <w:rPr>
                <w:rFonts w:ascii="Arial" w:cs="Arial" w:eastAsia="Arial" w:hAnsi="Arial"/>
                <w:b w:val="false"/>
                <w:bCs w:val="false"/>
                <w:i/>
                <w:iCs/>
                <w:color w:val="7B6000"/>
                <w:sz w:val="20"/>
                <w:szCs w:val="20"/>
              </w:rPr>
              <w:t xml:space="preserve">[ Qty ]</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c>
          <w:tcPr>
            <w:tcW w:type="dxa" w:w="1726"/>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W w:type="dxa" w:w="500"/>
            <w:tcBorders>
              <w:top w:val="single" w:color="CCCCCC" w:sz="1"/>
              <w:left w:val="single" w:color="CCCCCC" w:sz="1"/>
              <w:bottom w:val="single" w:color="CCCCCC" w:sz="1"/>
              <w:right w:val="single" w:color="CCCCCC" w:sz="1"/>
            </w:tcBorders>
            <w:shd w:fill="F4F6F8" w:val="clear"/>
            <w:tcMar>
              <w:top w:type="dxa" w:w="100"/>
              <w:left w:type="dxa" w:w="140"/>
              <w:bottom w:type="dxa" w:w="100"/>
              <w:right w:type="dxa" w:w="140"/>
            </w:tcMar>
            <w:vAlign w:val="center"/>
          </w:tcPr>
          <w:p>
            <w:pPr>
              <w:jc w:val="center"/>
            </w:pPr>
            <w:r>
              <w:rPr>
                <w:rFonts w:ascii="Arial" w:cs="Arial" w:eastAsia="Arial" w:hAnsi="Arial"/>
                <w:b w:val="false"/>
                <w:bCs w:val="false"/>
                <w:i w:val="false"/>
                <w:iCs w:val="false"/>
                <w:color w:val="1A1A1A"/>
                <w:sz w:val="20"/>
                <w:szCs w:val="20"/>
              </w:rPr>
              <w:t xml:space="preserve">8</w:t>
            </w:r>
          </w:p>
        </w:tc>
        <w:tc>
          <w:tcPr>
            <w:tcW w:type="dxa" w:w="46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left"/>
            </w:pPr>
            <w:r>
              <w:rPr>
                <w:rFonts w:ascii="Arial" w:cs="Arial" w:eastAsia="Arial" w:hAnsi="Arial"/>
                <w:b w:val="false"/>
                <w:bCs w:val="false"/>
                <w:i/>
                <w:iCs/>
                <w:color w:val="7B6000"/>
                <w:sz w:val="20"/>
                <w:szCs w:val="20"/>
              </w:rPr>
              <w:t xml:space="preserve">[ Description of work ]</w:t>
            </w:r>
          </w:p>
        </w:tc>
        <w:tc>
          <w:tcPr>
            <w:tcW w:type="dxa" w:w="7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center"/>
            </w:pPr>
            <w:r>
              <w:rPr>
                <w:rFonts w:ascii="Arial" w:cs="Arial" w:eastAsia="Arial" w:hAnsi="Arial"/>
                <w:b w:val="false"/>
                <w:bCs w:val="false"/>
                <w:i/>
                <w:iCs/>
                <w:color w:val="7B6000"/>
                <w:sz w:val="20"/>
                <w:szCs w:val="20"/>
              </w:rPr>
              <w:t xml:space="preserve">[ Qty ]</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c>
          <w:tcPr>
            <w:tcW w:type="dxa" w:w="1726"/>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bl>
    <w:p>
      <w:pPr>
        <w:spacing w:after="14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526"/>
        <w:gridCol w:w="2000"/>
        <w:gridCol w:w="1500"/>
      </w:tblGrid>
      <w:tr>
        <w:tc>
          <w:tcPr>
            <w:tcBorders>
              <w:top w:val="none" w:color="FFFFFF" w:sz="0"/>
              <w:left w:val="none" w:color="FFFFFF" w:sz="0"/>
              <w:bottom w:val="none" w:color="FFFFFF" w:sz="0"/>
              <w:right w:val="none" w:color="FFFFFF" w:sz="0"/>
            </w:tcBorders>
          </w:tcPr>
          <w:p/>
        </w:tc>
        <w:tc>
          <w:tcPr>
            <w:tcW w:type="dxa" w:w="2000"/>
            <w:tcBorders>
              <w:top w:val="none" w:color="FFFFFF" w:sz="0"/>
              <w:left w:val="none" w:color="FFFFFF" w:sz="0"/>
              <w:bottom w:val="none" w:color="FFFFFF" w:sz="0"/>
              <w:right w:val="none" w:color="FFFFFF" w:sz="0"/>
            </w:tcBorders>
            <w:tcMar>
              <w:top w:type="dxa" w:w="100"/>
              <w:left w:type="dxa" w:w="140"/>
              <w:bottom w:type="dxa" w:w="100"/>
              <w:right w:type="dxa" w:w="140"/>
            </w:tcMar>
            <w:vAlign w:val="center"/>
          </w:tcPr>
          <w:p>
            <w:pPr>
              <w:jc w:val="left"/>
            </w:pPr>
            <w:r>
              <w:rPr>
                <w:rFonts w:ascii="Arial" w:cs="Arial" w:eastAsia="Arial" w:hAnsi="Arial"/>
                <w:b/>
                <w:bCs/>
                <w:i w:val="false"/>
                <w:iCs w:val="false"/>
                <w:color w:val="1A1A1A"/>
                <w:sz w:val="20"/>
                <w:szCs w:val="20"/>
              </w:rPr>
              <w:t xml:space="preserve">Subtotal (Net):</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Borders>
              <w:top w:val="none" w:color="FFFFFF" w:sz="0"/>
              <w:left w:val="none" w:color="FFFFFF" w:sz="0"/>
              <w:bottom w:val="none" w:color="FFFFFF" w:sz="0"/>
              <w:right w:val="none" w:color="FFFFFF" w:sz="0"/>
            </w:tcBorders>
          </w:tcPr>
          <w:p/>
        </w:tc>
        <w:tc>
          <w:tcPr>
            <w:tcW w:type="dxa" w:w="2000"/>
            <w:tcBorders>
              <w:top w:val="none" w:color="FFFFFF" w:sz="0"/>
              <w:left w:val="none" w:color="FFFFFF" w:sz="0"/>
              <w:bottom w:val="none" w:color="FFFFFF" w:sz="0"/>
              <w:right w:val="none" w:color="FFFFFF" w:sz="0"/>
            </w:tcBorders>
            <w:tcMar>
              <w:top w:type="dxa" w:w="100"/>
              <w:left w:type="dxa" w:w="140"/>
              <w:bottom w:type="dxa" w:w="100"/>
              <w:right w:type="dxa" w:w="140"/>
            </w:tcMar>
            <w:vAlign w:val="center"/>
          </w:tcPr>
          <w:p>
            <w:pPr>
              <w:jc w:val="left"/>
            </w:pPr>
            <w:r>
              <w:rPr>
                <w:rFonts w:ascii="Arial" w:cs="Arial" w:eastAsia="Arial" w:hAnsi="Arial"/>
                <w:b/>
                <w:bCs/>
                <w:i w:val="false"/>
                <w:iCs w:val="false"/>
                <w:color w:val="1A1A1A"/>
                <w:sz w:val="20"/>
                <w:szCs w:val="20"/>
              </w:rPr>
              <w:t xml:space="preserve">VAT (20%):</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Borders>
              <w:top w:val="none" w:color="FFFFFF" w:sz="0"/>
              <w:left w:val="none" w:color="FFFFFF" w:sz="0"/>
              <w:bottom w:val="none" w:color="FFFFFF" w:sz="0"/>
              <w:right w:val="none" w:color="FFFFFF" w:sz="0"/>
            </w:tcBorders>
          </w:tcPr>
          <w:p/>
        </w:tc>
        <w:tc>
          <w:tcPr>
            <w:tcW w:type="dxa" w:w="2000"/>
            <w:tcBorders>
              <w:top w:val="none" w:color="FFFFFF" w:sz="0"/>
              <w:left w:val="none" w:color="FFFFFF" w:sz="0"/>
              <w:bottom w:val="none" w:color="FFFFFF" w:sz="0"/>
              <w:right w:val="none" w:color="FFFFFF" w:sz="0"/>
            </w:tcBorders>
            <w:tcMar>
              <w:top w:type="dxa" w:w="100"/>
              <w:left w:type="dxa" w:w="140"/>
              <w:bottom w:type="dxa" w:w="100"/>
              <w:right w:type="dxa" w:w="140"/>
            </w:tcMar>
            <w:vAlign w:val="center"/>
          </w:tcPr>
          <w:p>
            <w:pPr>
              <w:jc w:val="left"/>
            </w:pPr>
            <w:r>
              <w:rPr>
                <w:rFonts w:ascii="Arial" w:cs="Arial" w:eastAsia="Arial" w:hAnsi="Arial"/>
                <w:b/>
                <w:bCs/>
                <w:i w:val="false"/>
                <w:iCs w:val="false"/>
                <w:color w:val="1A1A1A"/>
                <w:sz w:val="20"/>
                <w:szCs w:val="20"/>
              </w:rPr>
              <w:t xml:space="preserve">Gross Amount:</w:t>
            </w:r>
          </w:p>
        </w:tc>
        <w:tc>
          <w:tcPr>
            <w:tcW w:type="dxa" w:w="1500"/>
            <w:tcBorders>
              <w:top w:val="dashed" w:color="AAAAAA" w:sz="1"/>
              <w:left w:val="dashed" w:color="AAAAAA" w:sz="1"/>
              <w:bottom w:val="dashed" w:color="AAAAAA" w:sz="1"/>
              <w:right w:val="dashed" w:color="AAAAAA" w:sz="1"/>
            </w:tcBorders>
            <w:shd w:fill="FFF9C4" w:val="clear"/>
            <w:tcMar>
              <w:top w:type="dxa" w:w="100"/>
              <w:left w:type="dxa" w:w="140"/>
              <w:bottom w:type="dxa" w:w="100"/>
              <w:right w:type="dxa" w:w="140"/>
            </w:tcMar>
            <w:vAlign w:val="center"/>
          </w:tcPr>
          <w:p>
            <w:pPr>
              <w:jc w:val="right"/>
            </w:pPr>
            <w:r>
              <w:rPr>
                <w:rFonts w:ascii="Arial" w:cs="Arial" w:eastAsia="Arial" w:hAnsi="Arial"/>
                <w:b w:val="false"/>
                <w:bCs w:val="false"/>
                <w:i/>
                <w:iCs/>
                <w:color w:val="7B6000"/>
                <w:sz w:val="20"/>
                <w:szCs w:val="20"/>
              </w:rPr>
              <w:t xml:space="preserve">[ £0.00 ]</w:t>
            </w:r>
          </w:p>
        </w:tc>
      </w:tr>
      <w:tr>
        <w:tc>
          <w:tcPr>
            <w:tcBorders>
              <w:top w:val="none" w:color="FFFFFF" w:sz="0"/>
              <w:left w:val="none" w:color="FFFFFF" w:sz="0"/>
              <w:bottom w:val="none" w:color="FFFFFF" w:sz="0"/>
              <w:right w:val="none" w:color="FFFFFF" w:sz="0"/>
            </w:tcBorders>
          </w:tcPr>
          <w:p/>
        </w:tc>
        <w:tc>
          <w:tcPr>
            <w:tcBorders>
              <w:top w:val="none" w:color="FFFFFF" w:sz="0"/>
              <w:left w:val="single" w:color="C8922A" w:sz="8"/>
              <w:bottom w:val="none" w:color="FFFFFF" w:sz="0"/>
              <w:right w:val="none" w:color="FFFFFF" w:sz="0"/>
            </w:tcBorders>
            <w:shd w:fill="FDF8EE" w:val="clear"/>
            <w:tcMar>
              <w:top w:type="dxa" w:w="100"/>
              <w:left w:type="dxa" w:w="140"/>
              <w:bottom w:type="dxa" w:w="100"/>
              <w:right w:type="dxa" w:w="140"/>
            </w:tcMar>
          </w:tcPr>
          <w:p>
            <w:r>
              <w:rPr>
                <w:rFonts w:ascii="Arial" w:cs="Arial" w:eastAsia="Arial" w:hAnsi="Arial"/>
                <w:b/>
                <w:bCs/>
                <w:color w:val="1A1A1A"/>
                <w:sz w:val="20"/>
                <w:szCs w:val="20"/>
              </w:rPr>
              <w:t xml:space="preserve">Less: CIS Deduction (</w:t>
            </w:r>
            <w:r>
              <w:rPr>
                <w:rFonts w:ascii="Arial" w:cs="Arial" w:eastAsia="Arial" w:hAnsi="Arial"/>
                <w:b w:val="false"/>
                <w:bCs w:val="false"/>
                <w:i/>
                <w:iCs/>
                <w:color w:val="7B6000"/>
                <w:sz w:val="20"/>
                <w:szCs w:val="20"/>
              </w:rPr>
              <w:t xml:space="preserve">[ 0% / 20% / 30% ]</w:t>
            </w:r>
            <w:r>
              <w:rPr>
                <w:rFonts w:ascii="Arial" w:cs="Arial" w:eastAsia="Arial" w:hAnsi="Arial"/>
                <w:b/>
                <w:bCs/>
                <w:color w:val="1A1A1A"/>
                <w:sz w:val="20"/>
                <w:szCs w:val="20"/>
              </w:rPr>
              <w:t xml:space="preserve">):</w:t>
            </w:r>
          </w:p>
        </w:tc>
        <w:tc>
          <w:tcPr>
            <w:tcBorders>
              <w:top w:val="none" w:color="FFFFFF" w:sz="0"/>
              <w:left w:val="none" w:color="FFFFFF" w:sz="0"/>
              <w:bottom w:val="none" w:color="FFFFFF" w:sz="0"/>
              <w:right w:val="none" w:color="FFFFFF" w:sz="0"/>
            </w:tcBorders>
            <w:shd w:fill="FDF8EE" w:val="clear"/>
            <w:tcMar>
              <w:top w:type="dxa" w:w="100"/>
              <w:left w:type="dxa" w:w="140"/>
              <w:bottom w:type="dxa" w:w="100"/>
              <w:right w:type="dxa" w:w="140"/>
            </w:tcMar>
          </w:tcPr>
          <w:p>
            <w:pPr>
              <w:jc w:val="right"/>
            </w:pPr>
            <w:r>
              <w:rPr>
                <w:rFonts w:ascii="Arial" w:cs="Arial" w:eastAsia="Arial" w:hAnsi="Arial"/>
                <w:b/>
                <w:bCs/>
                <w:color w:val="1A1A1A"/>
                <w:sz w:val="20"/>
                <w:szCs w:val="20"/>
              </w:rPr>
              <w:t xml:space="preserve">( </w:t>
            </w:r>
            <w:r>
              <w:rPr>
                <w:rFonts w:ascii="Arial" w:cs="Arial" w:eastAsia="Arial" w:hAnsi="Arial"/>
                <w:i/>
                <w:iCs/>
                <w:color w:val="7B6000"/>
                <w:sz w:val="20"/>
                <w:szCs w:val="20"/>
              </w:rPr>
              <w:t xml:space="preserve">[ £0.00 ]</w:t>
            </w:r>
            <w:r>
              <w:rPr>
                <w:rFonts w:ascii="Arial" w:cs="Arial" w:eastAsia="Arial" w:hAnsi="Arial"/>
                <w:b/>
                <w:bCs/>
                <w:color w:val="1A1A1A"/>
                <w:sz w:val="20"/>
                <w:szCs w:val="20"/>
              </w:rPr>
              <w:t xml:space="preserve"> )</w:t>
            </w:r>
          </w:p>
        </w:tc>
      </w:tr>
      <w:tr>
        <w:tc>
          <w:tcPr>
            <w:tcBorders>
              <w:top w:val="none" w:color="FFFFFF" w:sz="0"/>
              <w:left w:val="none" w:color="FFFFFF" w:sz="0"/>
              <w:bottom w:val="none" w:color="FFFFFF" w:sz="0"/>
              <w:right w:val="none" w:color="FFFFFF" w:sz="0"/>
            </w:tcBorders>
          </w:tcPr>
          <w:p/>
        </w:tc>
        <w:tc>
          <w:tcPr>
            <w:tcBorders>
              <w:top w:val="none" w:color="FFFFFF" w:sz="0"/>
              <w:left w:val="none" w:color="FFFFFF" w:sz="0"/>
              <w:bottom w:val="none" w:color="FFFFFF" w:sz="0"/>
              <w:right w:val="none" w:color="FFFFFF" w:sz="0"/>
            </w:tcBorders>
            <w:shd w:fill="1B3A5C" w:val="clear"/>
            <w:tcMar>
              <w:top w:type="dxa" w:w="120"/>
              <w:left w:type="dxa" w:w="140"/>
              <w:bottom w:type="dxa" w:w="120"/>
              <w:right w:type="dxa" w:w="140"/>
            </w:tcMar>
          </w:tcPr>
          <w:p>
            <w:r>
              <w:rPr>
                <w:rFonts w:ascii="Arial" w:cs="Arial" w:eastAsia="Arial" w:hAnsi="Arial"/>
                <w:b/>
                <w:bCs/>
                <w:color w:val="FFFFFF"/>
                <w:sz w:val="22"/>
                <w:szCs w:val="22"/>
              </w:rPr>
              <w:t xml:space="preserve">NET PAYABLE TO SUBCONTRACTOR:</w:t>
            </w:r>
          </w:p>
        </w:tc>
        <w:tc>
          <w:tcPr>
            <w:tcBorders>
              <w:top w:val="none" w:color="FFFFFF" w:sz="0"/>
              <w:left w:val="none" w:color="FFFFFF" w:sz="0"/>
              <w:bottom w:val="none" w:color="FFFFFF" w:sz="0"/>
              <w:right w:val="none" w:color="FFFFFF" w:sz="0"/>
            </w:tcBorders>
            <w:shd w:fill="1B3A5C" w:val="clear"/>
            <w:tcMar>
              <w:top w:type="dxa" w:w="120"/>
              <w:left w:type="dxa" w:w="140"/>
              <w:bottom w:type="dxa" w:w="120"/>
              <w:right w:type="dxa" w:w="140"/>
            </w:tcMar>
          </w:tcPr>
          <w:p>
            <w:pPr>
              <w:jc w:val="right"/>
            </w:pPr>
            <w:r>
              <w:rPr>
                <w:rFonts w:ascii="Arial" w:cs="Arial" w:eastAsia="Arial" w:hAnsi="Arial"/>
                <w:b/>
                <w:bCs/>
                <w:i/>
                <w:iCs/>
                <w:color w:val="C8922A"/>
                <w:sz w:val="24"/>
                <w:szCs w:val="24"/>
              </w:rPr>
              <w:t xml:space="preserve">[ £0.00 ]</w:t>
            </w:r>
          </w:p>
        </w:tc>
      </w:tr>
    </w:tbl>
    <w:p>
      <w:pPr>
        <w:spacing w:after="200"/>
      </w:pP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9706"/>
      </w:tblGrid>
      <w:tr>
        <w:tc>
          <w:tcPr>
            <w:tcBorders>
              <w:top w:val="single" w:color="CCCCCC" w:sz="1"/>
              <w:left w:val="single" w:color="166534" w:sz="14"/>
              <w:bottom w:val="single" w:color="CCCCCC" w:sz="1"/>
              <w:right w:val="single" w:color="CCCCCC" w:sz="1"/>
            </w:tcBorders>
            <w:shd w:fill="F0FDF4" w:val="clear"/>
            <w:tcMar>
              <w:top w:type="dxa" w:w="120"/>
              <w:left w:type="dxa" w:w="240"/>
              <w:bottom w:type="dxa" w:w="120"/>
              <w:right w:type="dxa" w:w="240"/>
            </w:tcMar>
          </w:tcPr>
          <w:p>
            <w:r>
              <w:rPr>
                <w:rFonts w:ascii="Arial" w:cs="Arial" w:eastAsia="Arial" w:hAnsi="Arial"/>
                <w:b/>
                <w:bCs/>
                <w:color w:val="166534"/>
                <w:sz w:val="20"/>
                <w:szCs w:val="20"/>
              </w:rPr>
              <w:t xml:space="preserve">CIS — Construction Industry Scheme Notice</w:t>
            </w:r>
          </w:p>
          <w:p>
            <w:r>
              <w:rPr>
                <w:rFonts w:ascii="Arial" w:cs="Arial" w:eastAsia="Arial" w:hAnsi="Arial"/>
                <w:color w:val="757575"/>
                <w:sz w:val="18"/>
                <w:szCs w:val="18"/>
              </w:rPr>
              <w:t xml:space="preserve">Under the Construction Industry Scheme (HMRC), the main contractor is required to deduct CIS tax from the labour element of this invoice and pay it directly to HMRC on behalf of the subcontractor. A CIS deduction statement must be provided to the subcontractor by the 19th of the following tax month. The subcontractor should record this deduction when submitting their Self Assessment tax return. CIS deduction rates: 0% (Gross Status), 20% (Standard), 30% (Unverified subcontractor).</w:t>
            </w:r>
          </w:p>
        </w:tc>
      </w:tr>
    </w:tbl>
    <w:p>
      <w:pPr>
        <w:spacing w:after="240"/>
      </w:pPr>
    </w:p>
    <w:tbl>
      <w:tblPr>
        <w:tblW w:type="dxa" w:w="9706"/>
        <w:tblBorders>
          <w:top w:val="single" w:color="auto" w:sz="4"/>
          <w:left w:val="single" w:color="auto" w:sz="4"/>
          <w:bottom w:val="single" w:color="auto" w:sz="4"/>
          <w:right w:val="single" w:color="auto" w:sz="4"/>
          <w:insideH w:val="single" w:color="auto" w:sz="4"/>
          <w:insideV w:val="single" w:color="auto" w:sz="4"/>
        </w:tblBorders>
      </w:tblPr>
      <w:tblGrid>
        <w:gridCol w:w="4700"/>
        <w:gridCol w:w="5006"/>
      </w:tblGrid>
      <w:tr>
        <w:tc>
          <w:tcPr>
            <w:tcBorders>
              <w:top w:val="none" w:color="FFFFFF" w:sz="0"/>
              <w:left w:val="none" w:color="FFFFFF" w:sz="0"/>
              <w:bottom w:val="none" w:color="FFFFFF" w:sz="0"/>
              <w:right w:val="none" w:color="FFFFFF" w:sz="0"/>
            </w:tcBorders>
            <w:shd w:fill="F4F6F8" w:val="clear"/>
            <w:tcMar>
              <w:top w:type="dxa" w:w="160"/>
              <w:left w:type="dxa" w:w="200"/>
              <w:bottom w:type="dxa" w:w="160"/>
              <w:right w:type="dxa" w:w="200"/>
            </w:tcMar>
          </w:tcPr>
          <w:p>
            <w:r>
              <w:rPr>
                <w:rFonts w:ascii="Arial" w:cs="Arial" w:eastAsia="Arial" w:hAnsi="Arial"/>
                <w:b/>
                <w:bCs/>
                <w:color w:val="1B3A5C"/>
                <w:sz w:val="22"/>
                <w:szCs w:val="22"/>
              </w:rPr>
              <w:t xml:space="preserve">Bank Transfer Details</w:t>
            </w:r>
          </w:p>
          <w:p>
            <w:pPr>
              <w:jc w:val="left"/>
            </w:pPr>
            <w:r>
              <w:rPr>
                <w:rFonts w:ascii="Arial" w:cs="Arial" w:eastAsia="Arial" w:hAnsi="Arial"/>
                <w:i/>
                <w:iCs/>
                <w:color w:val="7B6000"/>
                <w:sz w:val="20"/>
                <w:szCs w:val="20"/>
              </w:rPr>
              <w:t xml:space="preserve">[ Bank Name ]</w:t>
            </w:r>
          </w:p>
          <w:p>
            <w:pPr>
              <w:jc w:val="left"/>
            </w:pPr>
            <w:r>
              <w:rPr>
                <w:rFonts w:ascii="Arial" w:cs="Arial" w:eastAsia="Arial" w:hAnsi="Arial"/>
                <w:i/>
                <w:iCs/>
                <w:color w:val="7B6000"/>
                <w:sz w:val="20"/>
                <w:szCs w:val="20"/>
              </w:rPr>
              <w:t xml:space="preserve">[ Account Name ]</w:t>
            </w:r>
          </w:p>
          <w:p>
            <w:pPr>
              <w:jc w:val="left"/>
            </w:pPr>
            <w:r>
              <w:rPr>
                <w:rFonts w:ascii="Arial" w:cs="Arial" w:eastAsia="Arial" w:hAnsi="Arial"/>
                <w:i/>
                <w:iCs/>
                <w:color w:val="7B6000"/>
                <w:sz w:val="20"/>
                <w:szCs w:val="20"/>
              </w:rPr>
              <w:t xml:space="preserve">[ Sort Code: XX-XX-XX ]</w:t>
            </w:r>
          </w:p>
          <w:p>
            <w:pPr>
              <w:jc w:val="left"/>
            </w:pPr>
            <w:r>
              <w:rPr>
                <w:rFonts w:ascii="Arial" w:cs="Arial" w:eastAsia="Arial" w:hAnsi="Arial"/>
                <w:i/>
                <w:iCs/>
                <w:color w:val="7B6000"/>
                <w:sz w:val="20"/>
                <w:szCs w:val="20"/>
              </w:rPr>
              <w:t xml:space="preserve">[ Account No: XXXXXXXX ]</w:t>
            </w:r>
          </w:p>
          <w:p>
            <w:pPr>
              <w:jc w:val="left"/>
            </w:pPr>
            <w:r>
              <w:rPr>
                <w:rFonts w:ascii="Arial" w:cs="Arial" w:eastAsia="Arial" w:hAnsi="Arial"/>
                <w:i/>
                <w:iCs/>
                <w:color w:val="7B6000"/>
                <w:sz w:val="20"/>
                <w:szCs w:val="20"/>
              </w:rPr>
              <w:t xml:space="preserve">[ Reference: INV-XXXX-XXXX ]</w:t>
            </w:r>
          </w:p>
          <w:p>
            <w:pPr>
              <w:spacing w:before="100"/>
            </w:pPr>
            <w:r>
              <w:rPr>
                <w:rFonts w:ascii="Arial" w:cs="Arial" w:eastAsia="Arial" w:hAnsi="Arial"/>
                <w:b/>
                <w:bCs/>
                <w:i/>
                <w:iCs/>
                <w:color w:val="C8922A"/>
                <w:sz w:val="18"/>
                <w:szCs w:val="18"/>
              </w:rPr>
              <w:t xml:space="preserve">Please pay NET amount after CIS deduction</w:t>
            </w:r>
          </w:p>
        </w:tc>
        <w:tc>
          <w:tcPr>
            <w:tcBorders>
              <w:top w:val="none" w:color="FFFFFF" w:sz="0"/>
              <w:left w:val="none" w:color="FFFFFF" w:sz="0"/>
              <w:bottom w:val="none" w:color="FFFFFF" w:sz="0"/>
              <w:right w:val="none" w:color="FFFFFF" w:sz="0"/>
            </w:tcBorders>
            <w:shd w:fill="FDF8EE" w:val="clear"/>
            <w:tcMar>
              <w:top w:type="dxa" w:w="160"/>
              <w:left w:type="dxa" w:w="200"/>
              <w:bottom w:type="dxa" w:w="160"/>
              <w:right w:type="dxa" w:w="200"/>
            </w:tcMar>
          </w:tcPr>
          <w:p>
            <w:r>
              <w:rPr>
                <w:rFonts w:ascii="Arial" w:cs="Arial" w:eastAsia="Arial" w:hAnsi="Arial"/>
                <w:b/>
                <w:bCs/>
                <w:color w:val="1B3A5C"/>
                <w:sz w:val="22"/>
                <w:szCs w:val="22"/>
              </w:rPr>
              <w:t xml:space="preserve">Payment Terms</w:t>
            </w:r>
          </w:p>
          <w:p>
            <w:r>
              <w:rPr>
                <w:rFonts w:ascii="Arial" w:cs="Arial" w:eastAsia="Arial" w:hAnsi="Arial"/>
                <w:color w:val="757575"/>
                <w:sz w:val="18"/>
                <w:szCs w:val="18"/>
              </w:rPr>
              <w:t xml:space="preserve">Payment is due within 30 days of invoice date. Overdue accounts may incur interest at 8% above the Bank of England base rate under the Late Payment of Commercial Debts Act 1998.</w:t>
            </w:r>
          </w:p>
          <w:p>
            <w:pPr>
              <w:spacing w:before="80"/>
            </w:pPr>
            <w:r>
              <w:rPr>
                <w:rFonts w:ascii="Arial" w:cs="Arial" w:eastAsia="Arial" w:hAnsi="Arial"/>
                <w:color w:val="757575"/>
                <w:sz w:val="18"/>
                <w:szCs w:val="18"/>
              </w:rPr>
              <w:t xml:space="preserve">The main contractor must issue a CIS deduction statement no later than the 19th of the following tax month in accordance with HMRC requirements.</w:t>
            </w:r>
          </w:p>
        </w:tc>
      </w:tr>
    </w:tbl>
    <w:p>
      <w:pPr>
        <w:spacing w:after="200"/>
      </w:pPr>
    </w:p>
    <w:p>
      <w:pPr>
        <w:pBdr>
          <w:top w:val="single" w:color="C8922A" w:sz="6"/>
        </w:pBdr>
        <w:spacing w:before="100"/>
        <w:jc w:val="center"/>
      </w:pPr>
      <w:r>
        <w:rPr>
          <w:rFonts w:ascii="Arial" w:cs="Arial" w:eastAsia="Arial" w:hAnsi="Arial"/>
          <w:i/>
          <w:iCs/>
          <w:color w:val="7B6000"/>
          <w:sz w:val="16"/>
          <w:szCs w:val="16"/>
        </w:rPr>
        <w:t xml:space="preserve">[ Company / Trading Name ]</w:t>
      </w:r>
      <w:r>
        <w:rPr>
          <w:rFonts w:ascii="Arial" w:cs="Arial" w:eastAsia="Arial" w:hAnsi="Arial"/>
          <w:color w:val="757575"/>
          <w:sz w:val="16"/>
          <w:szCs w:val="16"/>
        </w:rPr>
        <w:t xml:space="preserve">   •   UTR: [ xxxxxxxxxx ]</w:t>
      </w:r>
      <w:r>
        <w:rPr>
          <w:rFonts w:ascii="Arial" w:cs="Arial" w:eastAsia="Arial" w:hAnsi="Arial"/>
          <w:color w:val="757575"/>
          <w:sz w:val="16"/>
          <w:szCs w:val="16"/>
        </w:rPr>
        <w:t xml:space="preserve">   •   CIS Registered</w:t>
      </w:r>
    </w:p>
    <w:p>
      <w:pPr>
        <w:jc w:val="center"/>
      </w:pPr>
      <w:r>
        <w:rPr>
          <w:rFonts w:ascii="Arial" w:cs="Arial" w:eastAsia="Arial" w:hAnsi="Arial"/>
          <w:i/>
          <w:iCs/>
          <w:color w:val="7B6000"/>
          <w:sz w:val="16"/>
          <w:szCs w:val="16"/>
        </w:rPr>
        <w:t xml:space="preserve">[ your@email.co.uk ]</w:t>
      </w:r>
      <w:r>
        <w:rPr>
          <w:rFonts w:ascii="Arial" w:cs="Arial" w:eastAsia="Arial" w:hAnsi="Arial"/>
          <w:i/>
          <w:iCs/>
          <w:color w:val="7B6000"/>
          <w:sz w:val="16"/>
          <w:szCs w:val="16"/>
        </w:rPr>
        <w:t xml:space="preserve">  |  [ 07xxx xxx xxx ]</w:t>
      </w:r>
      <w:r>
        <w:rPr>
          <w:rFonts w:ascii="Arial" w:cs="Arial" w:eastAsia="Arial" w:hAnsi="Arial"/>
          <w:i/>
          <w:iCs/>
          <w:color w:val="7B6000"/>
          <w:sz w:val="16"/>
          <w:szCs w:val="16"/>
        </w:rPr>
        <w:t xml:space="preserve">  |  [ www.yourwebsite.co.uk ]</w:t>
      </w:r>
    </w:p>
    <w:sectPr>
      <w:pgSz w:w="11906" w:h="16838" w:orient="portrait"/>
      <w:pgMar w:top="900" w:right="1100" w:bottom="10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2026-03-23T12:52:43.871Z</dcterms:created>
  <dcterms:modified xsi:type="dcterms:W3CDTF">2026-03-23T12:52:43.872Z</dcterms:modified>
</cp:coreProperties>
</file>

<file path=docProps/custom.xml><?xml version="1.0" encoding="utf-8"?>
<Properties xmlns="http://schemas.openxmlformats.org/officeDocument/2006/custom-properties" xmlns:vt="http://schemas.openxmlformats.org/officeDocument/2006/docPropsVTypes"/>
</file>